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31F35" w14:textId="073978DA" w:rsidR="00D86D4F" w:rsidRPr="00D86D4F" w:rsidRDefault="00D86D4F" w:rsidP="00D86D4F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FC2E48">
        <w:rPr>
          <w:rFonts w:ascii="黑体" w:eastAsia="黑体" w:hAnsi="黑体" w:cs="宋体" w:hint="eastAsia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7A2455B0" w14:textId="460DB0DF" w:rsidR="005C78B7" w:rsidRDefault="00067DCB" w:rsidP="00306844">
      <w:pPr>
        <w:pStyle w:val="a0"/>
        <w:spacing w:after="240"/>
        <w:ind w:firstLineChars="0" w:firstLine="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江苏省高等学校教学管理研究会</w:t>
      </w:r>
      <w:r w:rsidR="0047745F"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实践教学工作委员会</w:t>
      </w:r>
      <w:r w:rsidR="0047745F" w:rsidRPr="00D54EA6">
        <w:rPr>
          <w:rFonts w:ascii="方正小标宋简体" w:eastAsia="方正小标宋简体" w:hAnsi="方正小标宋简体"/>
          <w:bCs/>
          <w:sz w:val="36"/>
          <w:szCs w:val="36"/>
        </w:rPr>
        <w:br/>
      </w:r>
      <w:r w:rsidR="00D80605">
        <w:rPr>
          <w:rFonts w:ascii="方正小标宋简体" w:eastAsia="方正小标宋简体" w:hAnsi="方正小标宋简体" w:hint="eastAsia"/>
          <w:bCs/>
          <w:sz w:val="36"/>
          <w:szCs w:val="36"/>
        </w:rPr>
        <w:t>“</w:t>
      </w:r>
      <w:r w:rsidR="00D80605"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实践教学改革创新优秀案例</w:t>
      </w:r>
      <w:r w:rsidR="00D80605">
        <w:rPr>
          <w:rFonts w:ascii="方正小标宋简体" w:eastAsia="方正小标宋简体" w:hAnsi="方正小标宋简体" w:hint="eastAsia"/>
          <w:bCs/>
          <w:sz w:val="36"/>
          <w:szCs w:val="36"/>
        </w:rPr>
        <w:t>”</w:t>
      </w:r>
      <w:r w:rsidR="001E3B78"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申报表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1701"/>
        <w:gridCol w:w="2977"/>
      </w:tblGrid>
      <w:tr w:rsidR="008B320B" w:rsidRPr="00175CED" w14:paraId="55A8863D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92EDAB2" w14:textId="664F72CF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案例</w:t>
            </w:r>
            <w:r w:rsidR="0079537A"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14:paraId="3588A180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4CEC90BB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D32AABA" w14:textId="6CF1A316" w:rsidR="008B320B" w:rsidRPr="00D54EA6" w:rsidRDefault="0079537A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申报</w:t>
            </w:r>
            <w:r w:rsidR="008B320B" w:rsidRPr="00D54EA6">
              <w:rPr>
                <w:rFonts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7229" w:type="dxa"/>
            <w:gridSpan w:val="3"/>
            <w:vAlign w:val="center"/>
          </w:tcPr>
          <w:p w14:paraId="5BCC6FDE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0621CDB8" w14:textId="77777777" w:rsidTr="002D3615">
        <w:trPr>
          <w:trHeight w:val="112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A794428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专题类别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2551"/>
            </w:tblGrid>
            <w:tr w:rsidR="0079537A" w14:paraId="5E0787E2" w14:textId="77777777" w:rsidTr="002D3615">
              <w:tc>
                <w:tcPr>
                  <w:tcW w:w="4416" w:type="dxa"/>
                </w:tcPr>
                <w:p w14:paraId="3F69B1E5" w14:textId="7A2D96BF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产教融合育人平台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体系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共同体建设</w:t>
                  </w:r>
                </w:p>
              </w:tc>
              <w:tc>
                <w:tcPr>
                  <w:tcW w:w="2551" w:type="dxa"/>
                </w:tcPr>
                <w:p w14:paraId="54DA8405" w14:textId="41FD11E7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实习实践制度完善</w:t>
                  </w:r>
                </w:p>
              </w:tc>
            </w:tr>
            <w:tr w:rsidR="0079537A" w14:paraId="36822045" w14:textId="77777777" w:rsidTr="002D3615">
              <w:tc>
                <w:tcPr>
                  <w:tcW w:w="4416" w:type="dxa"/>
                </w:tcPr>
                <w:p w14:paraId="61F4E1A9" w14:textId="5C142E77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教师队伍工程实践能力提升</w:t>
                  </w:r>
                </w:p>
              </w:tc>
              <w:tc>
                <w:tcPr>
                  <w:tcW w:w="2551" w:type="dxa"/>
                </w:tcPr>
                <w:p w14:paraId="0A81F434" w14:textId="427751CF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AI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赋能实践教学</w:t>
                  </w:r>
                </w:p>
              </w:tc>
            </w:tr>
            <w:tr w:rsidR="0079537A" w14:paraId="70B291C2" w14:textId="77777777" w:rsidTr="002D3615">
              <w:tc>
                <w:tcPr>
                  <w:tcW w:w="4416" w:type="dxa"/>
                </w:tcPr>
                <w:p w14:paraId="391CC571" w14:textId="56DB1639" w:rsidR="0079537A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FD2B0B">
                    <w:rPr>
                      <w:rFonts w:hint="eastAsia"/>
                      <w:color w:val="000000"/>
                      <w:sz w:val="24"/>
                      <w:szCs w:val="24"/>
                    </w:rPr>
                    <w:t>学生创新创业能力培养</w:t>
                  </w:r>
                </w:p>
              </w:tc>
              <w:tc>
                <w:tcPr>
                  <w:tcW w:w="2551" w:type="dxa"/>
                </w:tcPr>
                <w:p w14:paraId="1FCF59BE" w14:textId="53698197" w:rsidR="0079537A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实践类课程建设</w:t>
                  </w:r>
                </w:p>
              </w:tc>
            </w:tr>
            <w:tr w:rsidR="00FD2B0B" w14:paraId="568FCF6A" w14:textId="77777777" w:rsidTr="002D3615">
              <w:tc>
                <w:tcPr>
                  <w:tcW w:w="4416" w:type="dxa"/>
                </w:tcPr>
                <w:p w14:paraId="1D954EAC" w14:textId="40426B83" w:rsidR="00FD2B0B" w:rsidRPr="00E5130B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2551" w:type="dxa"/>
                </w:tcPr>
                <w:p w14:paraId="03F7DAC1" w14:textId="77777777" w:rsidR="00FD2B0B" w:rsidRPr="00E5130B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12511A0" w14:textId="4C3F8AC7" w:rsidR="0079537A" w:rsidRPr="00175CED" w:rsidRDefault="0079537A" w:rsidP="0079537A">
            <w:pPr>
              <w:pStyle w:val="a0"/>
              <w:spacing w:line="24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B320B" w:rsidRPr="00175CED" w14:paraId="65B6CCDE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DDADDC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负责人姓名</w:t>
            </w:r>
          </w:p>
        </w:tc>
        <w:tc>
          <w:tcPr>
            <w:tcW w:w="2551" w:type="dxa"/>
            <w:vAlign w:val="center"/>
          </w:tcPr>
          <w:p w14:paraId="2863C818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FFFBEA" w14:textId="5FC4A373" w:rsidR="008B320B" w:rsidRPr="00D54EA6" w:rsidRDefault="00C85247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00683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07993697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0DE5577" w14:textId="77777777" w:rsidR="008B320B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2551" w:type="dxa"/>
            <w:vAlign w:val="center"/>
          </w:tcPr>
          <w:p w14:paraId="5C817086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6AAA8" w14:textId="77777777" w:rsidR="008B320B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8DD10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2091A6DC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BCFFD0C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152B860F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C2B8F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3F2C41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331B2D93" w14:textId="77777777" w:rsidTr="002D3615">
        <w:trPr>
          <w:trHeight w:val="10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BB1952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18A2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8E163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40F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专业技术</w:t>
            </w:r>
            <w:r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8582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分工</w:t>
            </w:r>
          </w:p>
        </w:tc>
      </w:tr>
      <w:tr w:rsidR="008B320B" w:rsidRPr="00175CED" w14:paraId="3666608F" w14:textId="77777777" w:rsidTr="002D3615">
        <w:trPr>
          <w:trHeight w:val="108"/>
        </w:trPr>
        <w:tc>
          <w:tcPr>
            <w:tcW w:w="704" w:type="dxa"/>
            <w:vMerge/>
            <w:shd w:val="clear" w:color="auto" w:fill="auto"/>
            <w:vAlign w:val="center"/>
          </w:tcPr>
          <w:p w14:paraId="34B0214B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9F942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C4FF7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47B4B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AA771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7114C571" w14:textId="77777777" w:rsidTr="002D3615">
        <w:trPr>
          <w:trHeight w:val="108"/>
        </w:trPr>
        <w:tc>
          <w:tcPr>
            <w:tcW w:w="704" w:type="dxa"/>
            <w:vMerge/>
            <w:shd w:val="clear" w:color="auto" w:fill="auto"/>
            <w:vAlign w:val="center"/>
          </w:tcPr>
          <w:p w14:paraId="109324DF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2718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ACABD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9AC9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F00F7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2C306D8D" w14:textId="77777777" w:rsidTr="002D3615">
        <w:trPr>
          <w:trHeight w:val="108"/>
        </w:trPr>
        <w:tc>
          <w:tcPr>
            <w:tcW w:w="704" w:type="dxa"/>
            <w:vMerge/>
            <w:shd w:val="clear" w:color="auto" w:fill="auto"/>
            <w:vAlign w:val="center"/>
          </w:tcPr>
          <w:p w14:paraId="44E7655B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81DB6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8BE2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40C3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E508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7D0C6558" w14:textId="77777777" w:rsidTr="002D3615">
        <w:trPr>
          <w:trHeight w:val="10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7879F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0F4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EF396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39E41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AF882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07762190" w14:textId="77777777" w:rsidTr="002D3615">
        <w:trPr>
          <w:trHeight w:val="108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8E42B" w14:textId="77777777" w:rsidR="008B320B" w:rsidRPr="00FE51C1" w:rsidRDefault="008B320B" w:rsidP="00712543">
            <w:pPr>
              <w:pStyle w:val="a0"/>
              <w:spacing w:line="240" w:lineRule="auto"/>
              <w:ind w:firstLineChars="0"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注：</w:t>
            </w:r>
            <w:r w:rsidRPr="00FE51C1">
              <w:rPr>
                <w:rFonts w:hint="eastAsia"/>
                <w:bCs/>
                <w:sz w:val="24"/>
                <w:szCs w:val="24"/>
              </w:rPr>
              <w:t>项目成员限</w:t>
            </w:r>
            <w:r w:rsidRPr="00FE51C1">
              <w:rPr>
                <w:rFonts w:hint="eastAsia"/>
                <w:bCs/>
                <w:sz w:val="24"/>
                <w:szCs w:val="24"/>
              </w:rPr>
              <w:t>4</w:t>
            </w:r>
            <w:r w:rsidRPr="00FE51C1">
              <w:rPr>
                <w:rFonts w:hint="eastAsia"/>
                <w:bCs/>
                <w:sz w:val="24"/>
                <w:szCs w:val="24"/>
              </w:rPr>
              <w:t>人以内，不包含负责人</w:t>
            </w:r>
          </w:p>
        </w:tc>
      </w:tr>
      <w:tr w:rsidR="008B320B" w:rsidRPr="00175CED" w14:paraId="48350EA1" w14:textId="77777777" w:rsidTr="002D3615">
        <w:tc>
          <w:tcPr>
            <w:tcW w:w="9209" w:type="dxa"/>
            <w:gridSpan w:val="5"/>
            <w:tcBorders>
              <w:bottom w:val="single" w:sz="4" w:space="0" w:color="auto"/>
            </w:tcBorders>
          </w:tcPr>
          <w:p w14:paraId="59F23FEB" w14:textId="7A4C232A" w:rsidR="008B320B" w:rsidRPr="00FE51C1" w:rsidRDefault="008B320B" w:rsidP="00712543">
            <w:pPr>
              <w:spacing w:line="300" w:lineRule="auto"/>
              <w:rPr>
                <w:rFonts w:ascii="仿宋" w:eastAsia="仿宋" w:hAnsi="仿宋" w:cs="Courier New"/>
                <w:kern w:val="0"/>
                <w:sz w:val="24"/>
              </w:rPr>
            </w:pPr>
            <w:r w:rsidRPr="00FE51C1">
              <w:rPr>
                <w:rFonts w:ascii="仿宋" w:eastAsia="仿宋" w:hAnsi="仿宋" w:cs="Courier New" w:hint="eastAsia"/>
                <w:bCs/>
                <w:kern w:val="0"/>
                <w:sz w:val="28"/>
                <w:szCs w:val="24"/>
              </w:rPr>
              <w:t>案例简介</w:t>
            </w:r>
            <w:r w:rsidR="002B5957">
              <w:rPr>
                <w:rFonts w:ascii="仿宋" w:eastAsia="仿宋" w:hAnsi="仿宋" w:cs="Courier New" w:hint="eastAsia"/>
                <w:bCs/>
                <w:kern w:val="0"/>
                <w:sz w:val="28"/>
                <w:szCs w:val="24"/>
              </w:rPr>
              <w:t>：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（限</w:t>
            </w:r>
            <w:r w:rsidR="00FD2B0B">
              <w:rPr>
                <w:rFonts w:ascii="仿宋" w:eastAsia="仿宋" w:hAnsi="仿宋" w:cs="Courier New"/>
                <w:kern w:val="0"/>
                <w:sz w:val="24"/>
              </w:rPr>
              <w:t>5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00字以内</w:t>
            </w:r>
            <w:r w:rsidR="002B5957">
              <w:rPr>
                <w:rFonts w:ascii="仿宋" w:eastAsia="仿宋" w:hAnsi="仿宋" w:cs="Courier New" w:hint="eastAsia"/>
                <w:kern w:val="0"/>
                <w:sz w:val="24"/>
              </w:rPr>
              <w:t>，重点介绍创新做法、应用场景和成效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）</w:t>
            </w:r>
          </w:p>
          <w:p w14:paraId="3D8AF376" w14:textId="77777777" w:rsidR="008B320B" w:rsidRPr="001B3330" w:rsidRDefault="008B320B" w:rsidP="00712543">
            <w:pPr>
              <w:pStyle w:val="a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</w:p>
          <w:p w14:paraId="16AACE96" w14:textId="017616DD" w:rsidR="008B320B" w:rsidRDefault="008B320B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2A57D934" w14:textId="4736581B" w:rsidR="002B5957" w:rsidRDefault="002B5957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0ADEE09D" w14:textId="77777777" w:rsidR="002B5957" w:rsidRDefault="002B5957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014ECDB5" w14:textId="77777777" w:rsidR="002B5957" w:rsidRDefault="002B5957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2DB80D0D" w14:textId="77777777" w:rsidR="008B320B" w:rsidRDefault="008B320B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31C4065E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8B320B" w:rsidRPr="00175CED" w14:paraId="586200FD" w14:textId="77777777" w:rsidTr="002D3615">
        <w:trPr>
          <w:cantSplit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0233A64B" w14:textId="77777777" w:rsidR="008B320B" w:rsidRPr="00FE51C1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8"/>
                <w:szCs w:val="24"/>
              </w:rPr>
            </w:pPr>
            <w:r w:rsidRPr="00FE51C1">
              <w:rPr>
                <w:rFonts w:ascii="仿宋" w:eastAsia="仿宋" w:hAnsi="仿宋" w:cs="Times New Roman" w:hint="eastAsia"/>
                <w:sz w:val="28"/>
                <w:szCs w:val="24"/>
              </w:rPr>
              <w:t>教务部门意见：</w:t>
            </w:r>
          </w:p>
          <w:p w14:paraId="127F3CED" w14:textId="77777777" w:rsidR="008B320B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65113FC" w14:textId="77777777" w:rsidR="008B320B" w:rsidRPr="00FE51C1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Style w:val="ac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6"/>
              <w:gridCol w:w="2764"/>
              <w:gridCol w:w="2277"/>
            </w:tblGrid>
            <w:tr w:rsidR="008B320B" w:rsidRPr="00175CED" w14:paraId="34E4CAC5" w14:textId="77777777" w:rsidTr="00712543">
              <w:trPr>
                <w:trHeight w:val="567"/>
                <w:jc w:val="right"/>
              </w:trPr>
              <w:tc>
                <w:tcPr>
                  <w:tcW w:w="2476" w:type="dxa"/>
                  <w:vAlign w:val="center"/>
                </w:tcPr>
                <w:p w14:paraId="5F788AC1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签字：</w:t>
                  </w:r>
                </w:p>
              </w:tc>
              <w:tc>
                <w:tcPr>
                  <w:tcW w:w="2764" w:type="dxa"/>
                  <w:vAlign w:val="center"/>
                </w:tcPr>
                <w:p w14:paraId="2E6FF0A5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公章</w:t>
                  </w:r>
                </w:p>
              </w:tc>
              <w:tc>
                <w:tcPr>
                  <w:tcW w:w="2277" w:type="dxa"/>
                  <w:vAlign w:val="center"/>
                </w:tcPr>
                <w:p w14:paraId="176FBE50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320B" w:rsidRPr="00175CED" w14:paraId="69656FB4" w14:textId="77777777" w:rsidTr="008B320B">
              <w:trPr>
                <w:trHeight w:val="398"/>
                <w:jc w:val="right"/>
              </w:trPr>
              <w:tc>
                <w:tcPr>
                  <w:tcW w:w="7517" w:type="dxa"/>
                  <w:gridSpan w:val="3"/>
                </w:tcPr>
                <w:p w14:paraId="4843BAE3" w14:textId="77777777" w:rsidR="008B320B" w:rsidRPr="00175CED" w:rsidRDefault="008B320B" w:rsidP="008B320B">
                  <w:pPr>
                    <w:pStyle w:val="a0"/>
                    <w:spacing w:line="240" w:lineRule="auto"/>
                    <w:ind w:rightChars="270" w:right="567"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年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月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737B330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14:paraId="4DA7B54B" w14:textId="77777777" w:rsidR="003638D9" w:rsidRPr="003638D9" w:rsidRDefault="003638D9" w:rsidP="00757155">
      <w:pPr>
        <w:widowControl/>
        <w:snapToGrid/>
        <w:spacing w:line="240" w:lineRule="auto"/>
        <w:jc w:val="left"/>
      </w:pPr>
      <w:bookmarkStart w:id="0" w:name="_GoBack"/>
      <w:bookmarkEnd w:id="0"/>
    </w:p>
    <w:sectPr w:rsidR="003638D9" w:rsidRPr="003638D9" w:rsidSect="00757155">
      <w:footerReference w:type="default" r:id="rId8"/>
      <w:pgSz w:w="11906" w:h="16838"/>
      <w:pgMar w:top="1985" w:right="1361" w:bottom="1588" w:left="1531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4C76" w14:textId="77777777" w:rsidR="00834CFD" w:rsidRDefault="00834CFD">
      <w:r>
        <w:separator/>
      </w:r>
    </w:p>
  </w:endnote>
  <w:endnote w:type="continuationSeparator" w:id="0">
    <w:p w14:paraId="0417E530" w14:textId="77777777" w:rsidR="00834CFD" w:rsidRDefault="0083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E941" w14:textId="77777777" w:rsidR="00E06F42" w:rsidRDefault="00C523A1" w:rsidP="009B27C1">
    <w:pPr>
      <w:pStyle w:val="a6"/>
      <w:wordWrap w:val="0"/>
      <w:jc w:val="right"/>
    </w:pPr>
    <w:r>
      <w:t>－</w:t>
    </w:r>
    <w:r w:rsidR="00F324C2">
      <w:rPr>
        <w:b/>
        <w:bCs/>
      </w:rPr>
      <w:fldChar w:fldCharType="begin"/>
    </w:r>
    <w:r w:rsidR="00F324C2">
      <w:rPr>
        <w:b/>
        <w:bCs/>
      </w:rPr>
      <w:instrText>PAGE</w:instrText>
    </w:r>
    <w:r w:rsidR="00F324C2">
      <w:rPr>
        <w:b/>
        <w:bCs/>
      </w:rPr>
      <w:fldChar w:fldCharType="separate"/>
    </w:r>
    <w:r w:rsidR="006E6D88">
      <w:rPr>
        <w:b/>
        <w:bCs/>
        <w:noProof/>
      </w:rPr>
      <w:t>1</w:t>
    </w:r>
    <w:r w:rsidR="00F324C2">
      <w:rPr>
        <w:b/>
        <w:bCs/>
      </w:rPr>
      <w:fldChar w:fldCharType="end"/>
    </w:r>
    <w:r>
      <w:t>－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D467B" w14:textId="77777777" w:rsidR="00834CFD" w:rsidRDefault="00834CFD">
      <w:r>
        <w:separator/>
      </w:r>
    </w:p>
  </w:footnote>
  <w:footnote w:type="continuationSeparator" w:id="0">
    <w:p w14:paraId="31D10FCA" w14:textId="77777777" w:rsidR="00834CFD" w:rsidRDefault="0083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5715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34CFD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A7ED-D931-49B8-B991-1E164382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1968</TotalTime>
  <Pages>1</Pages>
  <Words>49</Words>
  <Characters>283</Characters>
  <Application>Microsoft Office Word</Application>
  <DocSecurity>0</DocSecurity>
  <Lines>2</Lines>
  <Paragraphs>1</Paragraphs>
  <ScaleCrop>false</ScaleCrop>
  <Company>family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赵子玥</cp:lastModifiedBy>
  <cp:revision>60</cp:revision>
  <cp:lastPrinted>2024-09-12T07:17:00Z</cp:lastPrinted>
  <dcterms:created xsi:type="dcterms:W3CDTF">2019-10-21T01:57:00Z</dcterms:created>
  <dcterms:modified xsi:type="dcterms:W3CDTF">2024-09-12T07:18:00Z</dcterms:modified>
</cp:coreProperties>
</file>