
<file path=[Content_Types].xml><?xml version="1.0" encoding="utf-8"?>
<Types xmlns="http://schemas.openxmlformats.org/package/2006/content-types">
  <Default Extension="tmp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4839" w:rsidRDefault="00B54839" w:rsidP="00B54839">
      <w:pPr>
        <w:jc w:val="center"/>
        <w:rPr>
          <w:rFonts w:hint="eastAsia"/>
          <w:noProof/>
        </w:rPr>
      </w:pPr>
      <w:r>
        <w:rPr>
          <w:rFonts w:hint="eastAsia"/>
          <w:noProof/>
        </w:rPr>
        <w:t>如何进行网上学籍查询（具体查询步骤）</w:t>
      </w:r>
    </w:p>
    <w:p w:rsidR="00084922" w:rsidRDefault="00084922" w:rsidP="00084922">
      <w:pPr>
        <w:rPr>
          <w:rFonts w:hint="eastAsia"/>
        </w:rPr>
      </w:pPr>
    </w:p>
    <w:p w:rsidR="00B54839" w:rsidRPr="00084922" w:rsidRDefault="00084922">
      <w:pPr>
        <w:rPr>
          <w:rFonts w:hint="eastAsia"/>
        </w:rPr>
      </w:pPr>
      <w:r>
        <w:rPr>
          <w:rFonts w:hint="eastAsia"/>
        </w:rPr>
        <w:t>第一步：登录《中国高等教育学生信息网（学信网）》</w:t>
      </w:r>
      <w:hyperlink r:id="rId5" w:history="1">
        <w:r w:rsidRPr="003D7A34">
          <w:rPr>
            <w:rStyle w:val="a4"/>
          </w:rPr>
          <w:t>http://www.chsi.com.cn/</w:t>
        </w:r>
      </w:hyperlink>
    </w:p>
    <w:p w:rsidR="00725BBD" w:rsidRDefault="00701F4E">
      <w:r>
        <w:rPr>
          <w:noProof/>
        </w:rPr>
        <w:drawing>
          <wp:inline distT="0" distB="0" distL="0" distR="0" wp14:anchorId="6CA83DC5" wp14:editId="0D56A0B0">
            <wp:extent cx="5274310" cy="317055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F956.t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33" w:rsidRDefault="005E1033"/>
    <w:p w:rsidR="005E1033" w:rsidRDefault="00084922">
      <w:r>
        <w:rPr>
          <w:rFonts w:hint="eastAsia"/>
        </w:rPr>
        <w:t>第二步：点击“注册学信网账号”进入，进行实名注册（如果你已经注册，可点击“登录学信档案”，直接进入第三步）</w:t>
      </w:r>
    </w:p>
    <w:p w:rsidR="005E1033" w:rsidRDefault="005E1033">
      <w:r>
        <w:rPr>
          <w:noProof/>
        </w:rPr>
        <w:drawing>
          <wp:inline distT="0" distB="0" distL="0" distR="0">
            <wp:extent cx="5274310" cy="286639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B1BE.t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33" w:rsidRDefault="005E1033"/>
    <w:p w:rsidR="00084922" w:rsidRDefault="00084922">
      <w:pPr>
        <w:rPr>
          <w:rFonts w:hint="eastAsia"/>
          <w:noProof/>
        </w:rPr>
      </w:pPr>
    </w:p>
    <w:p w:rsidR="00084922" w:rsidRDefault="00084922">
      <w:pPr>
        <w:rPr>
          <w:rFonts w:hint="eastAsia"/>
          <w:noProof/>
        </w:rPr>
      </w:pPr>
    </w:p>
    <w:p w:rsidR="00084922" w:rsidRDefault="00084922">
      <w:pPr>
        <w:rPr>
          <w:rFonts w:hint="eastAsia"/>
          <w:noProof/>
        </w:rPr>
      </w:pPr>
    </w:p>
    <w:p w:rsidR="00084922" w:rsidRDefault="00084922">
      <w:pPr>
        <w:rPr>
          <w:rFonts w:hint="eastAsia"/>
          <w:noProof/>
        </w:rPr>
      </w:pPr>
    </w:p>
    <w:p w:rsidR="00084922" w:rsidRDefault="00084922">
      <w:pPr>
        <w:rPr>
          <w:rFonts w:hint="eastAsia"/>
          <w:noProof/>
        </w:rPr>
      </w:pPr>
    </w:p>
    <w:p w:rsidR="00084922" w:rsidRDefault="00084922">
      <w:pPr>
        <w:rPr>
          <w:rFonts w:hint="eastAsia"/>
          <w:noProof/>
        </w:rPr>
      </w:pPr>
      <w:r>
        <w:rPr>
          <w:rFonts w:hint="eastAsia"/>
          <w:noProof/>
        </w:rPr>
        <w:lastRenderedPageBreak/>
        <w:t>第三步：登录学信网</w:t>
      </w:r>
    </w:p>
    <w:p w:rsidR="005E1033" w:rsidRDefault="005E1033">
      <w:r>
        <w:rPr>
          <w:noProof/>
        </w:rPr>
        <w:drawing>
          <wp:inline distT="0" distB="0" distL="0" distR="0">
            <wp:extent cx="5274310" cy="27952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3466.t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33" w:rsidRDefault="00084922">
      <w:r>
        <w:rPr>
          <w:rFonts w:hint="eastAsia"/>
        </w:rPr>
        <w:t>第四步：点击高等教育信息查看学籍信息</w:t>
      </w:r>
    </w:p>
    <w:p w:rsidR="005E1033" w:rsidRDefault="0008492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578922</wp:posOffset>
                </wp:positionH>
                <wp:positionV relativeFrom="paragraph">
                  <wp:posOffset>473628</wp:posOffset>
                </wp:positionV>
                <wp:extent cx="688769" cy="528451"/>
                <wp:effectExtent l="0" t="0" r="16510" b="2413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769" cy="528451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圆角矩形 2" o:spid="_x0000_s1026" style="position:absolute;left:0;text-align:left;margin-left:45.6pt;margin-top:37.3pt;width:54.25pt;height:41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" filled="f" strokecolor="#f79646 [3209]" strokeweight="2pt"/>
            </w:pict>
          </mc:Fallback>
        </mc:AlternateContent>
      </w:r>
      <w:r w:rsidR="005E1033">
        <w:rPr>
          <w:noProof/>
        </w:rPr>
        <w:drawing>
          <wp:inline distT="0" distB="0" distL="0" distR="0">
            <wp:extent cx="5274310" cy="286321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8B836.t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033" w:rsidRDefault="005E1033"/>
    <w:p w:rsidR="005E1033" w:rsidRDefault="005E1033">
      <w:pPr>
        <w:rPr>
          <w:rFonts w:hint="eastAsia"/>
        </w:rPr>
      </w:pPr>
    </w:p>
    <w:p w:rsidR="009B299B" w:rsidRDefault="00665E33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3383D84" wp14:editId="7AE09927">
            <wp:extent cx="5274310" cy="3174353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9B" w:rsidRDefault="009B299B" w:rsidP="009B299B">
      <w:pPr>
        <w:widowControl/>
        <w:jc w:val="left"/>
        <w:rPr>
          <w:rFonts w:ascii="宋体" w:eastAsia="宋体" w:hAnsi="宋体" w:cs="宋体" w:hint="eastAsia"/>
          <w:kern w:val="0"/>
          <w:sz w:val="24"/>
          <w:szCs w:val="24"/>
        </w:rPr>
      </w:pPr>
      <w:r w:rsidRPr="009B299B">
        <w:rPr>
          <w:rFonts w:ascii="宋体" w:eastAsia="宋体" w:hAnsi="宋体" w:cs="宋体"/>
          <w:kern w:val="0"/>
          <w:sz w:val="24"/>
          <w:szCs w:val="24"/>
        </w:rPr>
        <w:br/>
      </w:r>
      <w:bookmarkStart w:id="0" w:name="_GoBack"/>
      <w:bookmarkEnd w:id="0"/>
      <w:r w:rsidRPr="009B299B">
        <w:rPr>
          <w:rFonts w:ascii="宋体" w:eastAsia="宋体" w:hAnsi="宋体" w:cs="宋体"/>
          <w:kern w:val="0"/>
          <w:sz w:val="24"/>
          <w:szCs w:val="24"/>
        </w:rPr>
        <w:t>如何打印</w:t>
      </w:r>
      <w:r w:rsidRPr="009B299B">
        <w:rPr>
          <w:rFonts w:ascii="宋体" w:eastAsia="宋体" w:hAnsi="宋体" w:cs="宋体"/>
          <w:kern w:val="0"/>
          <w:sz w:val="24"/>
          <w:szCs w:val="24"/>
        </w:rPr>
        <w:t>《教育部学籍在线验证报告》</w:t>
      </w: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189865" cy="142240"/>
            <wp:effectExtent l="0" t="0" r="635" b="0"/>
            <wp:docPr id="16" name="图片 16" descr="C:\Users\yl\AppData\Roaming\Tencent\QQ\Temp\%W@GJ$ACOF(TYDYECOKVDY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l\AppData\Roaming\Tencent\QQ\Temp\%W@GJ$ACOF(TYDYECOKVDY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299B">
        <w:rPr>
          <w:rFonts w:ascii="宋体" w:eastAsia="宋体" w:hAnsi="宋体" w:cs="宋体"/>
          <w:kern w:val="0"/>
          <w:sz w:val="24"/>
          <w:szCs w:val="24"/>
        </w:rPr>
        <w:t>http://jwpd.hcit.edu.cn/file/news/2018108161338.html </w:t>
      </w:r>
    </w:p>
    <w:p w:rsidR="00665E33" w:rsidRPr="009B299B" w:rsidRDefault="00665E33" w:rsidP="009B299B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5FD6AD7" wp14:editId="6E66B907">
            <wp:extent cx="5274310" cy="3623646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9A87A3" wp14:editId="2DC8BF38">
            <wp:extent cx="5274310" cy="2875231"/>
            <wp:effectExtent l="0" t="0" r="2540" b="190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5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EB8673C" wp14:editId="4E25CF88">
            <wp:extent cx="5274310" cy="3199382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3CACA97" wp14:editId="7007A3D6">
            <wp:extent cx="5274310" cy="261701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F325175" wp14:editId="7119EE5C">
            <wp:extent cx="5274310" cy="5093616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9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299B" w:rsidRPr="009B299B" w:rsidRDefault="009B299B"/>
    <w:sectPr w:rsidR="009B299B" w:rsidRPr="009B299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F4E"/>
    <w:rsid w:val="00084922"/>
    <w:rsid w:val="005E1033"/>
    <w:rsid w:val="00665E33"/>
    <w:rsid w:val="00701F4E"/>
    <w:rsid w:val="00725BBD"/>
    <w:rsid w:val="009B299B"/>
    <w:rsid w:val="00B54839"/>
    <w:rsid w:val="00EA7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1F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1F4E"/>
    <w:rPr>
      <w:sz w:val="18"/>
      <w:szCs w:val="18"/>
    </w:rPr>
  </w:style>
  <w:style w:type="character" w:styleId="a4">
    <w:name w:val="Hyperlink"/>
    <w:rsid w:val="0008492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01F4E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701F4E"/>
    <w:rPr>
      <w:sz w:val="18"/>
      <w:szCs w:val="18"/>
    </w:rPr>
  </w:style>
  <w:style w:type="character" w:styleId="a4">
    <w:name w:val="Hyperlink"/>
    <w:rsid w:val="0008492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0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71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mp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tmp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tmp"/><Relationship Id="rId11" Type="http://schemas.openxmlformats.org/officeDocument/2006/relationships/image" Target="media/image6.png"/><Relationship Id="rId5" Type="http://schemas.openxmlformats.org/officeDocument/2006/relationships/hyperlink" Target="http://www.chsi.com.cn/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tmp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43</Words>
  <Characters>249</Characters>
  <Application>Microsoft Office Word</Application>
  <DocSecurity>0</DocSecurity>
  <Lines>2</Lines>
  <Paragraphs>1</Paragraphs>
  <ScaleCrop>false</ScaleCrop>
  <Company>Microsoft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</dc:creator>
  <cp:lastModifiedBy>yl</cp:lastModifiedBy>
  <cp:revision>5</cp:revision>
  <dcterms:created xsi:type="dcterms:W3CDTF">2018-11-13T05:00:00Z</dcterms:created>
  <dcterms:modified xsi:type="dcterms:W3CDTF">2018-11-13T05:20:00Z</dcterms:modified>
</cp:coreProperties>
</file>